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2B5DF" w14:textId="1E7D646F" w:rsidR="00932A21" w:rsidRPr="00525D06" w:rsidRDefault="00932A21" w:rsidP="00932A21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08</w:t>
      </w:r>
      <w:r w:rsidRPr="00525D06">
        <w:rPr>
          <w:b/>
          <w:bCs/>
          <w:i/>
          <w:iCs/>
          <w:sz w:val="24"/>
          <w:szCs w:val="24"/>
        </w:rPr>
        <w:t>.0</w:t>
      </w:r>
      <w:r>
        <w:rPr>
          <w:b/>
          <w:bCs/>
          <w:i/>
          <w:iCs/>
          <w:sz w:val="24"/>
          <w:szCs w:val="24"/>
        </w:rPr>
        <w:t>5</w:t>
      </w:r>
      <w:r w:rsidRPr="00525D06">
        <w:rPr>
          <w:b/>
          <w:bCs/>
          <w:i/>
          <w:iCs/>
          <w:sz w:val="24"/>
          <w:szCs w:val="24"/>
        </w:rPr>
        <w:t xml:space="preserve">.2020r. </w:t>
      </w:r>
    </w:p>
    <w:p w14:paraId="0A17DED1" w14:textId="77777777" w:rsidR="00932A21" w:rsidRPr="00525D06" w:rsidRDefault="00932A21" w:rsidP="00932A21">
      <w:pPr>
        <w:jc w:val="right"/>
        <w:rPr>
          <w:b/>
          <w:bCs/>
          <w:i/>
          <w:iCs/>
          <w:sz w:val="24"/>
          <w:szCs w:val="24"/>
        </w:rPr>
      </w:pPr>
    </w:p>
    <w:p w14:paraId="50CBB13F" w14:textId="77777777" w:rsidR="00932A21" w:rsidRDefault="00932A21" w:rsidP="00932A21">
      <w:pPr>
        <w:pStyle w:val="Akapitzlist"/>
        <w:rPr>
          <w:b/>
          <w:bCs/>
          <w:i/>
          <w:iCs/>
          <w:sz w:val="24"/>
          <w:szCs w:val="24"/>
        </w:rPr>
      </w:pPr>
      <w:r w:rsidRPr="00525D06">
        <w:rPr>
          <w:b/>
          <w:bCs/>
          <w:i/>
          <w:iCs/>
          <w:sz w:val="24"/>
          <w:szCs w:val="24"/>
        </w:rPr>
        <w:t xml:space="preserve">Witam  Dzieciaki oraz Rodziców ! </w:t>
      </w:r>
    </w:p>
    <w:p w14:paraId="315B9601" w14:textId="10B03687" w:rsidR="00932A21" w:rsidRPr="00525D06" w:rsidRDefault="00932A21" w:rsidP="00932A21">
      <w:pPr>
        <w:pStyle w:val="Akapitzlist"/>
        <w:rPr>
          <w:rFonts w:cs="Calibri"/>
          <w:b/>
          <w:bCs/>
          <w:i/>
          <w:iCs/>
          <w:sz w:val="24"/>
          <w:szCs w:val="24"/>
        </w:rPr>
      </w:pPr>
      <w:r w:rsidRPr="00525D06">
        <w:rPr>
          <w:b/>
          <w:bCs/>
          <w:i/>
          <w:iCs/>
          <w:sz w:val="24"/>
          <w:szCs w:val="24"/>
        </w:rPr>
        <w:t>Przygotowałam dla W</w:t>
      </w:r>
      <w:r>
        <w:rPr>
          <w:b/>
          <w:bCs/>
          <w:i/>
          <w:iCs/>
          <w:sz w:val="24"/>
          <w:szCs w:val="24"/>
        </w:rPr>
        <w:t>as kilka propozycji na stymulacje czucia głębokiego</w:t>
      </w:r>
      <w:r w:rsidRPr="00525D06">
        <w:rPr>
          <w:rFonts w:ascii="Segoe UI Emoji" w:hAnsi="Segoe UI Emoji" w:cs="Segoe UI Emoji"/>
          <w:b/>
          <w:bCs/>
          <w:i/>
          <w:iCs/>
          <w:sz w:val="24"/>
          <w:szCs w:val="24"/>
        </w:rPr>
        <w:t>😊</w:t>
      </w:r>
      <w:r w:rsidRPr="00525D06">
        <w:rPr>
          <w:rFonts w:cs="Calibri"/>
          <w:b/>
          <w:bCs/>
          <w:i/>
          <w:iCs/>
          <w:sz w:val="24"/>
          <w:szCs w:val="24"/>
        </w:rPr>
        <w:t xml:space="preserve"> do dzieła !! Pamiętaj o wygodnym stro</w:t>
      </w:r>
      <w:r w:rsidR="005802CC">
        <w:rPr>
          <w:rFonts w:cs="Calibri"/>
          <w:b/>
          <w:bCs/>
          <w:i/>
          <w:iCs/>
          <w:sz w:val="24"/>
          <w:szCs w:val="24"/>
        </w:rPr>
        <w:t>ju</w:t>
      </w:r>
      <w:r w:rsidRPr="00525D06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1966F38" w14:textId="699CFDDE" w:rsidR="00932A21" w:rsidRDefault="00932A21" w:rsidP="00932A21">
      <w:pPr>
        <w:jc w:val="right"/>
        <w:rPr>
          <w:rFonts w:cs="Calibri"/>
          <w:sz w:val="24"/>
          <w:szCs w:val="24"/>
        </w:rPr>
      </w:pPr>
    </w:p>
    <w:p w14:paraId="71F3AA0F" w14:textId="4AF5B281" w:rsidR="00932A21" w:rsidRDefault="00932A21" w:rsidP="00932A21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ZWIJANIE I OPOROWANIE.  Podczas tej akty</w:t>
      </w:r>
      <w:r w:rsidR="00F27D92">
        <w:rPr>
          <w:rFonts w:cs="Calibri"/>
          <w:sz w:val="24"/>
          <w:szCs w:val="24"/>
        </w:rPr>
        <w:t>wności dostarczamy biernej  stymulacji czucia głębokiego, które przechodzi przez ścięgna i stawy. Ruch rotacyjny i oporowanie  wspomaga czucie i świadomość ciała. Potrzebujesz koca i kilka poduszek. Poniżej instrukcja.</w:t>
      </w:r>
    </w:p>
    <w:p w14:paraId="4ECDD3AE" w14:textId="493EABBA" w:rsidR="00F27D92" w:rsidRDefault="00F27D92" w:rsidP="00F27D92">
      <w:pPr>
        <w:pStyle w:val="Akapitzlist"/>
        <w:ind w:left="1080"/>
        <w:rPr>
          <w:rFonts w:cs="Calibri"/>
          <w:sz w:val="24"/>
          <w:szCs w:val="24"/>
        </w:rPr>
      </w:pPr>
    </w:p>
    <w:p w14:paraId="044EDF88" w14:textId="73016C7E" w:rsidR="00F27D92" w:rsidRDefault="00F27D92" w:rsidP="00F27D92">
      <w:pPr>
        <w:pStyle w:val="Akapitzlist"/>
        <w:ind w:left="1080"/>
        <w:rPr>
          <w:rFonts w:cs="Calibri"/>
          <w:sz w:val="24"/>
          <w:szCs w:val="24"/>
        </w:rPr>
      </w:pPr>
      <w:hyperlink r:id="rId7" w:history="1">
        <w:r w:rsidRPr="0064762B">
          <w:rPr>
            <w:rStyle w:val="Hipercze"/>
            <w:rFonts w:cs="Calibri"/>
            <w:sz w:val="24"/>
            <w:szCs w:val="24"/>
          </w:rPr>
          <w:t>https://www.youtube.com/watch?v=u1Rrxj7CyIg</w:t>
        </w:r>
      </w:hyperlink>
    </w:p>
    <w:p w14:paraId="43B32A26" w14:textId="77777777" w:rsidR="00F27D92" w:rsidRPr="00932A21" w:rsidRDefault="00F27D92" w:rsidP="00F27D92">
      <w:pPr>
        <w:pStyle w:val="Akapitzlist"/>
        <w:ind w:left="1080"/>
        <w:rPr>
          <w:rFonts w:cs="Calibri"/>
          <w:sz w:val="24"/>
          <w:szCs w:val="24"/>
        </w:rPr>
      </w:pPr>
    </w:p>
    <w:p w14:paraId="65D0B5EE" w14:textId="771F43BE" w:rsidR="00932A21" w:rsidRPr="00F27D92" w:rsidRDefault="00932A21" w:rsidP="00F27D92">
      <w:pPr>
        <w:pStyle w:val="Akapitzlist"/>
        <w:ind w:left="1080"/>
        <w:rPr>
          <w:rFonts w:cs="Calibri"/>
          <w:sz w:val="24"/>
          <w:szCs w:val="24"/>
        </w:rPr>
      </w:pPr>
    </w:p>
    <w:p w14:paraId="12E05C4E" w14:textId="77777777" w:rsidR="00932A21" w:rsidRPr="00C75E4E" w:rsidRDefault="00932A21" w:rsidP="00932A21">
      <w:pPr>
        <w:pStyle w:val="Akapitzlist"/>
        <w:ind w:left="1080"/>
        <w:rPr>
          <w:rFonts w:cs="Calibri"/>
          <w:sz w:val="24"/>
          <w:szCs w:val="24"/>
        </w:rPr>
      </w:pPr>
    </w:p>
    <w:p w14:paraId="39FCCB62" w14:textId="52390E4F" w:rsidR="00487014" w:rsidRPr="00487014" w:rsidRDefault="00932A21" w:rsidP="00487014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="00487014">
        <w:rPr>
          <w:rFonts w:cs="Calibri"/>
          <w:sz w:val="24"/>
          <w:szCs w:val="24"/>
        </w:rPr>
        <w:t>„ZABAWA MUMIA”. Jest to zabawa stymulująca system czuciowy. Potrzebujesz bandażu, najlepiej elastycznego. Rodzic zawija pojedyncze części ciała, ręce, nogi, Ty usiłujesz się rozwiązać. Role mogą się odwrócić i Ty zawijasz części ciała dla rodzica.</w:t>
      </w:r>
    </w:p>
    <w:p w14:paraId="405123D8" w14:textId="71E6BCCB" w:rsidR="00932A21" w:rsidRPr="00487014" w:rsidRDefault="00487014" w:rsidP="00487014">
      <w:pPr>
        <w:shd w:val="clear" w:color="auto" w:fill="FFFFFF"/>
        <w:spacing w:before="45" w:after="45" w:line="240" w:lineRule="auto"/>
        <w:jc w:val="both"/>
        <w:rPr>
          <w:rFonts w:ascii="Arial CE" w:hAnsi="Arial CE" w:cs="Arial CE"/>
          <w:color w:val="000000"/>
          <w:sz w:val="18"/>
          <w:szCs w:val="18"/>
        </w:rPr>
      </w:pPr>
      <w:r w:rsidRPr="00487014">
        <w:rPr>
          <w:rFonts w:ascii="Arial CE" w:hAnsi="Arial CE" w:cs="Arial CE"/>
          <w:color w:val="000000"/>
          <w:sz w:val="18"/>
          <w:szCs w:val="18"/>
        </w:rPr>
        <w:t> </w:t>
      </w:r>
    </w:p>
    <w:p w14:paraId="03D8E592" w14:textId="4B82AC0C" w:rsidR="00932A21" w:rsidRPr="00522ABA" w:rsidRDefault="00932A21" w:rsidP="00932A21">
      <w:pPr>
        <w:pStyle w:val="Akapitzlist"/>
        <w:numPr>
          <w:ilvl w:val="0"/>
          <w:numId w:val="1"/>
        </w:numPr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 xml:space="preserve">JOGA. WYCISZ i ZRELAKSUJ  teraz, podczas bajki cz. II. </w:t>
      </w:r>
    </w:p>
    <w:p w14:paraId="32EBCC2F" w14:textId="77777777" w:rsidR="00932A21" w:rsidRDefault="00932A21" w:rsidP="00932A21">
      <w:pPr>
        <w:pStyle w:val="Akapitzlist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Poniżej link.</w:t>
      </w:r>
    </w:p>
    <w:p w14:paraId="1B04FF1E" w14:textId="77777777" w:rsidR="00932A21" w:rsidRDefault="00932A21" w:rsidP="00932A21">
      <w:pPr>
        <w:pStyle w:val="Akapitzlist"/>
        <w:ind w:left="1080"/>
        <w:rPr>
          <w:rFonts w:cs="Calibri"/>
          <w:sz w:val="24"/>
          <w:szCs w:val="24"/>
        </w:rPr>
      </w:pPr>
    </w:p>
    <w:p w14:paraId="29BBE5C9" w14:textId="73E32BFF" w:rsidR="00932A21" w:rsidRDefault="00B24661" w:rsidP="00932A21">
      <w:pPr>
        <w:pStyle w:val="Akapitzlist"/>
        <w:ind w:left="1080"/>
        <w:rPr>
          <w:rFonts w:cs="Calibri"/>
          <w:sz w:val="24"/>
          <w:szCs w:val="24"/>
        </w:rPr>
      </w:pPr>
      <w:hyperlink r:id="rId8" w:history="1">
        <w:r w:rsidR="00932A21" w:rsidRPr="008E74F9">
          <w:rPr>
            <w:rStyle w:val="Hipercze"/>
            <w:rFonts w:cs="Calibri"/>
            <w:sz w:val="24"/>
            <w:szCs w:val="24"/>
          </w:rPr>
          <w:t>https://www.youtube.com/watch?v=nuCiUoyLnyU&amp;t=12s</w:t>
        </w:r>
      </w:hyperlink>
    </w:p>
    <w:p w14:paraId="0DEAB8B3" w14:textId="77777777" w:rsidR="00932A21" w:rsidRDefault="00932A21" w:rsidP="00932A21">
      <w:pPr>
        <w:pStyle w:val="Akapitzlist"/>
        <w:ind w:left="1080"/>
        <w:rPr>
          <w:rFonts w:cs="Calibri"/>
          <w:sz w:val="24"/>
          <w:szCs w:val="24"/>
        </w:rPr>
      </w:pPr>
    </w:p>
    <w:p w14:paraId="4D1F5FE2" w14:textId="77777777" w:rsidR="00932A21" w:rsidRPr="00747F4F" w:rsidRDefault="00932A21" w:rsidP="00932A21">
      <w:pPr>
        <w:rPr>
          <w:rFonts w:cs="Calibri"/>
          <w:sz w:val="24"/>
          <w:szCs w:val="24"/>
        </w:rPr>
      </w:pPr>
    </w:p>
    <w:p w14:paraId="47AE3B64" w14:textId="77777777" w:rsidR="00932A21" w:rsidRPr="00525D06" w:rsidRDefault="00932A21" w:rsidP="00932A21">
      <w:pPr>
        <w:pStyle w:val="Akapitzlist"/>
        <w:rPr>
          <w:rFonts w:cs="Calibri"/>
          <w:b/>
          <w:bCs/>
          <w:i/>
          <w:iCs/>
          <w:sz w:val="28"/>
          <w:szCs w:val="28"/>
        </w:rPr>
      </w:pPr>
      <w:r>
        <w:rPr>
          <w:rFonts w:cs="Calibri"/>
          <w:b/>
          <w:bCs/>
          <w:i/>
          <w:iCs/>
          <w:sz w:val="28"/>
          <w:szCs w:val="28"/>
        </w:rPr>
        <w:t xml:space="preserve">Ściskam Was bardzo gorąco </w:t>
      </w:r>
      <w:r w:rsidRPr="00525D06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cs="Calibri"/>
          <w:b/>
          <w:bCs/>
          <w:i/>
          <w:iCs/>
          <w:sz w:val="28"/>
          <w:szCs w:val="28"/>
        </w:rPr>
        <w:t xml:space="preserve"> Pani Jola gimnastyka </w:t>
      </w:r>
    </w:p>
    <w:p w14:paraId="02294073" w14:textId="77777777" w:rsidR="00932A21" w:rsidRDefault="00932A21" w:rsidP="00932A21">
      <w:pPr>
        <w:pStyle w:val="Akapitzlist"/>
        <w:rPr>
          <w:rFonts w:cs="Calibri"/>
          <w:sz w:val="24"/>
          <w:szCs w:val="24"/>
        </w:rPr>
      </w:pPr>
    </w:p>
    <w:p w14:paraId="039A3C72" w14:textId="77777777" w:rsidR="00932A21" w:rsidRPr="00B20A95" w:rsidRDefault="00932A21" w:rsidP="00932A21">
      <w:pPr>
        <w:pStyle w:val="Akapitzlist"/>
        <w:rPr>
          <w:rFonts w:cs="Calibri"/>
          <w:sz w:val="24"/>
          <w:szCs w:val="24"/>
        </w:rPr>
      </w:pPr>
    </w:p>
    <w:p w14:paraId="4F0D8B87" w14:textId="77777777" w:rsidR="00932A21" w:rsidRPr="00F67B9D" w:rsidRDefault="00932A21" w:rsidP="00932A21">
      <w:pPr>
        <w:pStyle w:val="Akapitzlist"/>
        <w:rPr>
          <w:rFonts w:cs="Calibri"/>
          <w:sz w:val="24"/>
          <w:szCs w:val="24"/>
        </w:rPr>
      </w:pPr>
    </w:p>
    <w:p w14:paraId="55AE87A9" w14:textId="77777777" w:rsidR="00932A21" w:rsidRDefault="00932A21" w:rsidP="00932A21"/>
    <w:p w14:paraId="23972FD8" w14:textId="77777777" w:rsidR="00932A21" w:rsidRDefault="00932A21" w:rsidP="00932A21"/>
    <w:p w14:paraId="7A1335F3" w14:textId="77777777" w:rsidR="00932A21" w:rsidRDefault="00932A21" w:rsidP="00932A21"/>
    <w:p w14:paraId="4E09AC3A" w14:textId="77777777" w:rsidR="00932A21" w:rsidRDefault="00932A21" w:rsidP="00932A21"/>
    <w:p w14:paraId="64211E23" w14:textId="77777777" w:rsidR="00932A21" w:rsidRDefault="00932A21" w:rsidP="00932A21"/>
    <w:p w14:paraId="658E0239" w14:textId="77777777" w:rsidR="00932A21" w:rsidRDefault="00932A21" w:rsidP="00932A21"/>
    <w:p w14:paraId="13F838EC" w14:textId="77777777" w:rsidR="00932A21" w:rsidRDefault="00932A21" w:rsidP="00932A21"/>
    <w:p w14:paraId="34AC8502" w14:textId="77777777" w:rsidR="00932A21" w:rsidRDefault="00932A21" w:rsidP="00932A21"/>
    <w:p w14:paraId="422CAA22" w14:textId="77777777" w:rsidR="00432CA7" w:rsidRDefault="00432CA7"/>
    <w:sectPr w:rsidR="00432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CE026" w14:textId="77777777" w:rsidR="00B24661" w:rsidRDefault="00B24661" w:rsidP="00932A21">
      <w:pPr>
        <w:spacing w:after="0" w:line="240" w:lineRule="auto"/>
      </w:pPr>
      <w:r>
        <w:separator/>
      </w:r>
    </w:p>
  </w:endnote>
  <w:endnote w:type="continuationSeparator" w:id="0">
    <w:p w14:paraId="23FE09A7" w14:textId="77777777" w:rsidR="00B24661" w:rsidRDefault="00B24661" w:rsidP="0093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CE"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5DD22" w14:textId="77777777" w:rsidR="00B24661" w:rsidRDefault="00B24661" w:rsidP="00932A21">
      <w:pPr>
        <w:spacing w:after="0" w:line="240" w:lineRule="auto"/>
      </w:pPr>
      <w:r>
        <w:separator/>
      </w:r>
    </w:p>
  </w:footnote>
  <w:footnote w:type="continuationSeparator" w:id="0">
    <w:p w14:paraId="59BE5E5D" w14:textId="77777777" w:rsidR="00B24661" w:rsidRDefault="00B24661" w:rsidP="00932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61BAE"/>
    <w:multiLevelType w:val="hybridMultilevel"/>
    <w:tmpl w:val="6C22CFEC"/>
    <w:lvl w:ilvl="0" w:tplc="FE5EF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FB0F64"/>
    <w:multiLevelType w:val="multilevel"/>
    <w:tmpl w:val="38D0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21"/>
    <w:rsid w:val="000601A0"/>
    <w:rsid w:val="00432CA7"/>
    <w:rsid w:val="00487014"/>
    <w:rsid w:val="005802CC"/>
    <w:rsid w:val="005E1BB5"/>
    <w:rsid w:val="006C39F0"/>
    <w:rsid w:val="00932A21"/>
    <w:rsid w:val="00B24661"/>
    <w:rsid w:val="00F2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5043"/>
  <w15:chartTrackingRefBased/>
  <w15:docId w15:val="{37A350BF-874B-412D-998F-3CD52B67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A2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A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2A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2A2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2A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2A21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A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A21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A2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2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A2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2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A21"/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870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uCiUoyLnyU&amp;t=12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1Rrxj7CyI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Szewczuk</dc:creator>
  <cp:keywords/>
  <dc:description/>
  <cp:lastModifiedBy>Sebastian Szewczuk</cp:lastModifiedBy>
  <cp:revision>2</cp:revision>
  <dcterms:created xsi:type="dcterms:W3CDTF">2020-05-03T17:23:00Z</dcterms:created>
  <dcterms:modified xsi:type="dcterms:W3CDTF">2020-05-03T17:23:00Z</dcterms:modified>
</cp:coreProperties>
</file>